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4DE" w:rsidRDefault="001474DE" w:rsidP="001474DE">
      <w:pPr>
        <w:pStyle w:val="BodyText3"/>
        <w:jc w:val="center"/>
        <w:rPr>
          <w:b/>
          <w:sz w:val="24"/>
          <w:szCs w:val="24"/>
          <w:u w:val="single"/>
        </w:rPr>
      </w:pPr>
      <w:r>
        <w:rPr>
          <w:b/>
          <w:noProof/>
          <w:sz w:val="24"/>
          <w:szCs w:val="24"/>
          <w:u w:val="single"/>
          <w:lang w:val="en-US" w:eastAsia="en-US"/>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386840" cy="1451610"/>
            <wp:effectExtent l="0" t="0" r="3810" b="0"/>
            <wp:wrapTight wrapText="bothSides">
              <wp:wrapPolygon edited="0">
                <wp:start x="0" y="0"/>
                <wp:lineTo x="0" y="21260"/>
                <wp:lineTo x="21363" y="21260"/>
                <wp:lineTo x="21363" y="0"/>
                <wp:lineTo x="0" y="0"/>
              </wp:wrapPolygon>
            </wp:wrapTight>
            <wp:docPr id="1" name="Picture 1" descr="Logo Corpus Chr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rpus Christ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840" cy="1451610"/>
                    </a:xfrm>
                    <a:prstGeom prst="rect">
                      <a:avLst/>
                    </a:prstGeom>
                    <a:noFill/>
                  </pic:spPr>
                </pic:pic>
              </a:graphicData>
            </a:graphic>
            <wp14:sizeRelH relativeFrom="page">
              <wp14:pctWidth>0</wp14:pctWidth>
            </wp14:sizeRelH>
            <wp14:sizeRelV relativeFrom="page">
              <wp14:pctHeight>0</wp14:pctHeight>
            </wp14:sizeRelV>
          </wp:anchor>
        </w:drawing>
      </w:r>
    </w:p>
    <w:p w:rsidR="001474DE" w:rsidRDefault="001474DE" w:rsidP="001474DE">
      <w:pPr>
        <w:pStyle w:val="BodyText3"/>
        <w:jc w:val="center"/>
        <w:rPr>
          <w:b/>
          <w:sz w:val="24"/>
          <w:szCs w:val="24"/>
          <w:u w:val="single"/>
        </w:rPr>
      </w:pPr>
    </w:p>
    <w:p w:rsidR="001474DE" w:rsidRDefault="001474DE" w:rsidP="001474DE">
      <w:pPr>
        <w:pStyle w:val="BodyText3"/>
        <w:jc w:val="center"/>
        <w:rPr>
          <w:b/>
          <w:sz w:val="24"/>
          <w:szCs w:val="24"/>
          <w:u w:val="single"/>
        </w:rPr>
      </w:pPr>
    </w:p>
    <w:p w:rsidR="001474DE" w:rsidRDefault="001474DE" w:rsidP="001474DE">
      <w:pPr>
        <w:pStyle w:val="BodyText3"/>
        <w:jc w:val="center"/>
        <w:rPr>
          <w:b/>
          <w:sz w:val="24"/>
          <w:szCs w:val="24"/>
          <w:u w:val="single"/>
        </w:rPr>
      </w:pPr>
    </w:p>
    <w:p w:rsidR="001474DE" w:rsidRDefault="001474DE" w:rsidP="001474DE">
      <w:pPr>
        <w:pStyle w:val="BodyText3"/>
        <w:jc w:val="center"/>
        <w:rPr>
          <w:b/>
          <w:sz w:val="24"/>
          <w:szCs w:val="24"/>
          <w:u w:val="single"/>
        </w:rPr>
      </w:pPr>
    </w:p>
    <w:p w:rsidR="001474DE" w:rsidRDefault="001474DE" w:rsidP="001474DE">
      <w:pPr>
        <w:pStyle w:val="BodyText3"/>
        <w:jc w:val="center"/>
        <w:rPr>
          <w:b/>
          <w:sz w:val="24"/>
          <w:szCs w:val="24"/>
          <w:u w:val="single"/>
        </w:rPr>
      </w:pPr>
    </w:p>
    <w:p w:rsidR="001474DE" w:rsidRDefault="001474DE" w:rsidP="001474DE">
      <w:pPr>
        <w:pStyle w:val="BodyText3"/>
        <w:jc w:val="center"/>
        <w:rPr>
          <w:b/>
          <w:sz w:val="24"/>
          <w:szCs w:val="24"/>
          <w:u w:val="single"/>
        </w:rPr>
      </w:pPr>
    </w:p>
    <w:p w:rsidR="001474DE" w:rsidRDefault="001474DE" w:rsidP="001474DE">
      <w:pPr>
        <w:pStyle w:val="BodyText3"/>
        <w:jc w:val="center"/>
        <w:rPr>
          <w:b/>
          <w:sz w:val="24"/>
          <w:szCs w:val="24"/>
          <w:u w:val="single"/>
        </w:rPr>
      </w:pPr>
    </w:p>
    <w:p w:rsidR="001474DE" w:rsidRDefault="001474DE" w:rsidP="001474DE">
      <w:pPr>
        <w:pStyle w:val="BodyText3"/>
        <w:jc w:val="center"/>
        <w:rPr>
          <w:b/>
          <w:sz w:val="24"/>
          <w:szCs w:val="24"/>
          <w:u w:val="single"/>
        </w:rPr>
      </w:pPr>
    </w:p>
    <w:p w:rsidR="001474DE" w:rsidRDefault="001474DE" w:rsidP="001474DE">
      <w:pPr>
        <w:pStyle w:val="BodyText3"/>
        <w:jc w:val="center"/>
        <w:rPr>
          <w:b/>
          <w:sz w:val="24"/>
          <w:szCs w:val="24"/>
          <w:u w:val="single"/>
        </w:rPr>
      </w:pPr>
      <w:r>
        <w:rPr>
          <w:b/>
          <w:sz w:val="24"/>
          <w:szCs w:val="24"/>
          <w:u w:val="single"/>
        </w:rPr>
        <w:t>STUDENT SUPERVISION POLICY</w:t>
      </w:r>
    </w:p>
    <w:p w:rsidR="001474DE" w:rsidRDefault="001474DE" w:rsidP="000A40B7">
      <w:pPr>
        <w:pStyle w:val="BodyText3"/>
        <w:rPr>
          <w:b/>
          <w:sz w:val="24"/>
          <w:szCs w:val="24"/>
          <w:u w:val="single"/>
        </w:rPr>
      </w:pPr>
    </w:p>
    <w:p w:rsidR="000A40B7" w:rsidRPr="001474DE" w:rsidRDefault="001474DE" w:rsidP="000A40B7">
      <w:pPr>
        <w:pStyle w:val="BodyText3"/>
        <w:rPr>
          <w:sz w:val="24"/>
          <w:szCs w:val="24"/>
        </w:rPr>
      </w:pPr>
      <w:r w:rsidRPr="001474DE">
        <w:rPr>
          <w:sz w:val="24"/>
          <w:szCs w:val="24"/>
        </w:rPr>
        <w:t xml:space="preserve">At Corpus Christi </w:t>
      </w:r>
      <w:proofErr w:type="gramStart"/>
      <w:r w:rsidRPr="001474DE">
        <w:rPr>
          <w:sz w:val="24"/>
          <w:szCs w:val="24"/>
        </w:rPr>
        <w:t>School</w:t>
      </w:r>
      <w:proofErr w:type="gramEnd"/>
      <w:r w:rsidRPr="001474DE">
        <w:rPr>
          <w:sz w:val="24"/>
          <w:szCs w:val="24"/>
        </w:rPr>
        <w:t xml:space="preserve"> </w:t>
      </w:r>
      <w:r>
        <w:rPr>
          <w:sz w:val="24"/>
          <w:szCs w:val="24"/>
        </w:rPr>
        <w:t>all staff are responsible for the safety and wellbeing of all students. T</w:t>
      </w:r>
      <w:r w:rsidRPr="001474DE">
        <w:rPr>
          <w:sz w:val="24"/>
          <w:szCs w:val="24"/>
        </w:rPr>
        <w:t>he</w:t>
      </w:r>
      <w:r>
        <w:rPr>
          <w:sz w:val="24"/>
          <w:szCs w:val="24"/>
        </w:rPr>
        <w:t xml:space="preserve"> following </w:t>
      </w:r>
      <w:r w:rsidRPr="001474DE">
        <w:rPr>
          <w:sz w:val="24"/>
          <w:szCs w:val="24"/>
        </w:rPr>
        <w:t>arrangements for onsite supervision of students</w:t>
      </w:r>
      <w:r>
        <w:rPr>
          <w:sz w:val="24"/>
          <w:szCs w:val="24"/>
        </w:rPr>
        <w:t xml:space="preserve"> </w:t>
      </w:r>
      <w:proofErr w:type="gramStart"/>
      <w:r>
        <w:rPr>
          <w:sz w:val="24"/>
          <w:szCs w:val="24"/>
        </w:rPr>
        <w:t>can be found</w:t>
      </w:r>
      <w:proofErr w:type="gramEnd"/>
      <w:r>
        <w:rPr>
          <w:sz w:val="24"/>
          <w:szCs w:val="24"/>
        </w:rPr>
        <w:t xml:space="preserve"> in our Staff Handbook:</w:t>
      </w:r>
    </w:p>
    <w:p w:rsidR="000A40B7" w:rsidRDefault="000A40B7" w:rsidP="000A40B7">
      <w:pPr>
        <w:pStyle w:val="BodyText3"/>
        <w:rPr>
          <w:b/>
          <w:sz w:val="24"/>
          <w:szCs w:val="24"/>
          <w:u w:val="single"/>
        </w:rPr>
      </w:pPr>
    </w:p>
    <w:p w:rsidR="000A40B7" w:rsidRDefault="000A40B7" w:rsidP="000A40B7">
      <w:pPr>
        <w:pStyle w:val="BodyText3"/>
        <w:rPr>
          <w:b/>
          <w:sz w:val="24"/>
          <w:szCs w:val="24"/>
          <w:u w:val="single"/>
        </w:rPr>
      </w:pPr>
    </w:p>
    <w:p w:rsidR="000A40B7" w:rsidRPr="00681245" w:rsidRDefault="000A40B7" w:rsidP="000A40B7">
      <w:pPr>
        <w:pStyle w:val="BodyText3"/>
        <w:rPr>
          <w:b/>
          <w:sz w:val="24"/>
          <w:szCs w:val="24"/>
          <w:u w:val="single"/>
        </w:rPr>
      </w:pPr>
      <w:r w:rsidRPr="00681245">
        <w:rPr>
          <w:b/>
          <w:sz w:val="24"/>
          <w:szCs w:val="24"/>
          <w:u w:val="single"/>
        </w:rPr>
        <w:t>RULES FOR INSIDE</w:t>
      </w:r>
    </w:p>
    <w:p w:rsidR="000A40B7" w:rsidRPr="00681245" w:rsidRDefault="000A40B7" w:rsidP="000A40B7">
      <w:pPr>
        <w:pStyle w:val="BodyText3"/>
        <w:rPr>
          <w:sz w:val="24"/>
          <w:szCs w:val="24"/>
        </w:rPr>
      </w:pPr>
    </w:p>
    <w:p w:rsidR="000A40B7" w:rsidRPr="00681245" w:rsidRDefault="000A40B7" w:rsidP="000A40B7">
      <w:pPr>
        <w:pStyle w:val="BodyText3"/>
        <w:rPr>
          <w:sz w:val="24"/>
          <w:szCs w:val="24"/>
        </w:rPr>
      </w:pPr>
      <w:r w:rsidRPr="00681245">
        <w:rPr>
          <w:sz w:val="24"/>
          <w:szCs w:val="24"/>
        </w:rPr>
        <w:t xml:space="preserve">Classroom rules </w:t>
      </w:r>
      <w:proofErr w:type="gramStart"/>
      <w:r w:rsidRPr="00681245">
        <w:rPr>
          <w:sz w:val="24"/>
          <w:szCs w:val="24"/>
        </w:rPr>
        <w:t>should be established</w:t>
      </w:r>
      <w:proofErr w:type="gramEnd"/>
      <w:r w:rsidRPr="00681245">
        <w:rPr>
          <w:sz w:val="24"/>
          <w:szCs w:val="24"/>
        </w:rPr>
        <w:t xml:space="preserve"> at the beginning of the year (in line with our discipline policy). All children </w:t>
      </w:r>
      <w:proofErr w:type="gramStart"/>
      <w:r w:rsidRPr="00681245">
        <w:rPr>
          <w:sz w:val="24"/>
          <w:szCs w:val="24"/>
        </w:rPr>
        <w:t>are expected</w:t>
      </w:r>
      <w:proofErr w:type="gramEnd"/>
      <w:r w:rsidRPr="00681245">
        <w:rPr>
          <w:sz w:val="24"/>
          <w:szCs w:val="24"/>
        </w:rPr>
        <w:t xml:space="preserve"> to walk at all times when indoors and to keep noise to a minimum.</w:t>
      </w:r>
      <w:r>
        <w:rPr>
          <w:sz w:val="24"/>
          <w:szCs w:val="24"/>
        </w:rPr>
        <w:t xml:space="preserve"> </w:t>
      </w:r>
      <w:r w:rsidRPr="00681245">
        <w:rPr>
          <w:sz w:val="24"/>
          <w:szCs w:val="24"/>
        </w:rPr>
        <w:t xml:space="preserve">Children are </w:t>
      </w:r>
      <w:proofErr w:type="gramStart"/>
      <w:r w:rsidRPr="00681245">
        <w:rPr>
          <w:sz w:val="24"/>
          <w:szCs w:val="24"/>
        </w:rPr>
        <w:t xml:space="preserve">never to be inside at </w:t>
      </w:r>
      <w:proofErr w:type="spellStart"/>
      <w:r w:rsidRPr="00681245">
        <w:rPr>
          <w:sz w:val="24"/>
          <w:szCs w:val="24"/>
        </w:rPr>
        <w:t>anytime</w:t>
      </w:r>
      <w:proofErr w:type="spellEnd"/>
      <w:r w:rsidRPr="00681245">
        <w:rPr>
          <w:sz w:val="24"/>
          <w:szCs w:val="24"/>
        </w:rPr>
        <w:t xml:space="preserve"> unsupervised</w:t>
      </w:r>
      <w:proofErr w:type="gramEnd"/>
      <w:r w:rsidRPr="00681245">
        <w:rPr>
          <w:sz w:val="24"/>
          <w:szCs w:val="24"/>
        </w:rPr>
        <w:t xml:space="preserve"> by a teacher.</w:t>
      </w:r>
    </w:p>
    <w:p w:rsidR="000A40B7" w:rsidRPr="00681245" w:rsidRDefault="000A40B7" w:rsidP="000A40B7">
      <w:pPr>
        <w:pStyle w:val="BodyText3"/>
        <w:rPr>
          <w:sz w:val="24"/>
          <w:szCs w:val="24"/>
        </w:rPr>
      </w:pPr>
    </w:p>
    <w:p w:rsidR="000A40B7" w:rsidRDefault="000A40B7" w:rsidP="000A40B7">
      <w:pPr>
        <w:pStyle w:val="BodyText3"/>
        <w:rPr>
          <w:b/>
          <w:sz w:val="24"/>
          <w:szCs w:val="24"/>
          <w:u w:val="single"/>
        </w:rPr>
      </w:pPr>
    </w:p>
    <w:p w:rsidR="000A40B7" w:rsidRPr="00681245" w:rsidRDefault="000A40B7" w:rsidP="000A40B7">
      <w:pPr>
        <w:pStyle w:val="BodyText3"/>
        <w:rPr>
          <w:b/>
          <w:sz w:val="24"/>
          <w:szCs w:val="24"/>
          <w:u w:val="single"/>
        </w:rPr>
      </w:pPr>
      <w:r w:rsidRPr="00681245">
        <w:rPr>
          <w:b/>
          <w:sz w:val="24"/>
          <w:szCs w:val="24"/>
          <w:u w:val="single"/>
        </w:rPr>
        <w:t>RULES FOR THE PLAYGROUND</w:t>
      </w:r>
    </w:p>
    <w:p w:rsidR="000A40B7" w:rsidRPr="00681245" w:rsidRDefault="000A40B7" w:rsidP="000A40B7">
      <w:pPr>
        <w:pStyle w:val="BodyText3"/>
        <w:rPr>
          <w:b/>
          <w:sz w:val="24"/>
          <w:szCs w:val="24"/>
          <w:u w:val="single"/>
        </w:rPr>
      </w:pPr>
    </w:p>
    <w:p w:rsidR="000A40B7" w:rsidRPr="00681245" w:rsidRDefault="000A40B7" w:rsidP="000A40B7">
      <w:pPr>
        <w:pStyle w:val="BodyText3"/>
        <w:rPr>
          <w:sz w:val="24"/>
          <w:szCs w:val="24"/>
        </w:rPr>
      </w:pPr>
      <w:r w:rsidRPr="00681245">
        <w:rPr>
          <w:sz w:val="24"/>
          <w:szCs w:val="24"/>
        </w:rPr>
        <w:t xml:space="preserve">The playground rules </w:t>
      </w:r>
      <w:proofErr w:type="gramStart"/>
      <w:r w:rsidRPr="00681245">
        <w:rPr>
          <w:sz w:val="24"/>
          <w:szCs w:val="24"/>
        </w:rPr>
        <w:t>are displayed</w:t>
      </w:r>
      <w:proofErr w:type="gramEnd"/>
      <w:r w:rsidRPr="00681245">
        <w:rPr>
          <w:sz w:val="24"/>
          <w:szCs w:val="24"/>
        </w:rPr>
        <w:t xml:space="preserve"> on the Yard Duty roster.</w:t>
      </w:r>
    </w:p>
    <w:p w:rsidR="000A40B7" w:rsidRPr="00681245" w:rsidRDefault="000A40B7" w:rsidP="000A40B7">
      <w:pPr>
        <w:pStyle w:val="BodyText3"/>
        <w:rPr>
          <w:sz w:val="24"/>
          <w:szCs w:val="24"/>
        </w:rPr>
      </w:pPr>
    </w:p>
    <w:p w:rsidR="000A40B7" w:rsidRPr="00681245" w:rsidRDefault="000A40B7" w:rsidP="000A40B7">
      <w:pPr>
        <w:pStyle w:val="BodyText3"/>
        <w:rPr>
          <w:sz w:val="24"/>
          <w:szCs w:val="24"/>
        </w:rPr>
      </w:pPr>
      <w:r w:rsidRPr="00681245">
        <w:rPr>
          <w:sz w:val="24"/>
          <w:szCs w:val="24"/>
        </w:rPr>
        <w:t xml:space="preserve">The adventure playground is to </w:t>
      </w:r>
      <w:proofErr w:type="gramStart"/>
      <w:r w:rsidRPr="00681245">
        <w:rPr>
          <w:sz w:val="24"/>
          <w:szCs w:val="24"/>
        </w:rPr>
        <w:t>be used</w:t>
      </w:r>
      <w:proofErr w:type="gramEnd"/>
      <w:r w:rsidRPr="00681245">
        <w:rPr>
          <w:sz w:val="24"/>
          <w:szCs w:val="24"/>
        </w:rPr>
        <w:t xml:space="preserve"> safely. Games requiring a ball to </w:t>
      </w:r>
      <w:proofErr w:type="gramStart"/>
      <w:r w:rsidRPr="00681245">
        <w:rPr>
          <w:sz w:val="24"/>
          <w:szCs w:val="24"/>
        </w:rPr>
        <w:t>be kicked</w:t>
      </w:r>
      <w:proofErr w:type="gramEnd"/>
      <w:r w:rsidRPr="00681245">
        <w:rPr>
          <w:sz w:val="24"/>
          <w:szCs w:val="24"/>
        </w:rPr>
        <w:t xml:space="preserve"> are only permitted in the paddock. Play fights, Brandy, British Bulldog and wrestling </w:t>
      </w:r>
      <w:proofErr w:type="gramStart"/>
      <w:r w:rsidRPr="00681245">
        <w:rPr>
          <w:sz w:val="24"/>
          <w:szCs w:val="24"/>
        </w:rPr>
        <w:t>are not permitted</w:t>
      </w:r>
      <w:proofErr w:type="gramEnd"/>
      <w:r w:rsidRPr="00681245">
        <w:rPr>
          <w:sz w:val="24"/>
          <w:szCs w:val="24"/>
        </w:rPr>
        <w:t xml:space="preserve"> at any time.</w:t>
      </w:r>
    </w:p>
    <w:p w:rsidR="000A40B7" w:rsidRDefault="000A40B7"/>
    <w:p w:rsidR="000A40B7" w:rsidRPr="00681245" w:rsidRDefault="000A40B7" w:rsidP="000A40B7">
      <w:pPr>
        <w:pStyle w:val="BodyText3"/>
        <w:rPr>
          <w:b/>
          <w:sz w:val="24"/>
          <w:szCs w:val="24"/>
          <w:u w:val="single"/>
        </w:rPr>
      </w:pPr>
      <w:r w:rsidRPr="00681245">
        <w:rPr>
          <w:b/>
          <w:sz w:val="24"/>
          <w:szCs w:val="24"/>
          <w:u w:val="single"/>
        </w:rPr>
        <w:t xml:space="preserve">PLAYGROUND SUPERVISION </w:t>
      </w:r>
    </w:p>
    <w:p w:rsidR="000A40B7" w:rsidRPr="00681245" w:rsidRDefault="000A40B7" w:rsidP="000A40B7">
      <w:pPr>
        <w:pStyle w:val="BodyText3"/>
        <w:rPr>
          <w:b/>
          <w:sz w:val="24"/>
          <w:szCs w:val="24"/>
          <w:u w:val="single"/>
        </w:rPr>
      </w:pPr>
    </w:p>
    <w:p w:rsidR="000A40B7" w:rsidRPr="00681245" w:rsidRDefault="000A40B7" w:rsidP="000A40B7">
      <w:pPr>
        <w:pStyle w:val="BodyText3"/>
        <w:rPr>
          <w:sz w:val="24"/>
          <w:szCs w:val="24"/>
        </w:rPr>
      </w:pPr>
      <w:r w:rsidRPr="00681245">
        <w:rPr>
          <w:sz w:val="24"/>
          <w:szCs w:val="24"/>
        </w:rPr>
        <w:t>The supervision of children at all times is one of the legal responsibilities of teachers.</w:t>
      </w:r>
    </w:p>
    <w:p w:rsidR="000A40B7" w:rsidRPr="00681245" w:rsidRDefault="000A40B7" w:rsidP="000A40B7">
      <w:pPr>
        <w:pStyle w:val="BodyText3"/>
        <w:rPr>
          <w:sz w:val="24"/>
          <w:szCs w:val="24"/>
        </w:rPr>
      </w:pPr>
      <w:r w:rsidRPr="00681245">
        <w:rPr>
          <w:sz w:val="24"/>
          <w:szCs w:val="24"/>
        </w:rPr>
        <w:t>When on Playground Duty aim to:</w:t>
      </w:r>
    </w:p>
    <w:p w:rsidR="000A40B7" w:rsidRPr="00681245" w:rsidRDefault="000A40B7" w:rsidP="000A40B7">
      <w:pPr>
        <w:pStyle w:val="BodyText3"/>
        <w:numPr>
          <w:ilvl w:val="0"/>
          <w:numId w:val="1"/>
        </w:numPr>
        <w:rPr>
          <w:sz w:val="24"/>
          <w:szCs w:val="24"/>
        </w:rPr>
      </w:pPr>
      <w:r w:rsidRPr="00681245">
        <w:rPr>
          <w:sz w:val="24"/>
          <w:szCs w:val="24"/>
        </w:rPr>
        <w:t>promote desirable pupil activity</w:t>
      </w:r>
    </w:p>
    <w:p w:rsidR="000A40B7" w:rsidRPr="00681245" w:rsidRDefault="000A40B7" w:rsidP="000A40B7">
      <w:pPr>
        <w:pStyle w:val="BodyText3"/>
        <w:numPr>
          <w:ilvl w:val="0"/>
          <w:numId w:val="1"/>
        </w:numPr>
        <w:rPr>
          <w:sz w:val="24"/>
          <w:szCs w:val="24"/>
        </w:rPr>
      </w:pPr>
      <w:r w:rsidRPr="00681245">
        <w:rPr>
          <w:sz w:val="24"/>
          <w:szCs w:val="24"/>
        </w:rPr>
        <w:t>maintain standard of cooperation and behaviour</w:t>
      </w:r>
    </w:p>
    <w:p w:rsidR="000A40B7" w:rsidRPr="00681245" w:rsidRDefault="000A40B7" w:rsidP="000A40B7">
      <w:pPr>
        <w:pStyle w:val="BodyText3"/>
        <w:numPr>
          <w:ilvl w:val="0"/>
          <w:numId w:val="1"/>
        </w:numPr>
        <w:rPr>
          <w:sz w:val="24"/>
          <w:szCs w:val="24"/>
        </w:rPr>
      </w:pPr>
      <w:proofErr w:type="gramStart"/>
      <w:r w:rsidRPr="00681245">
        <w:rPr>
          <w:sz w:val="24"/>
          <w:szCs w:val="24"/>
        </w:rPr>
        <w:t>further</w:t>
      </w:r>
      <w:proofErr w:type="gramEnd"/>
      <w:r w:rsidRPr="00681245">
        <w:rPr>
          <w:sz w:val="24"/>
          <w:szCs w:val="24"/>
        </w:rPr>
        <w:t xml:space="preserve"> develop teacher/pupil relations.</w:t>
      </w:r>
    </w:p>
    <w:p w:rsidR="000A40B7" w:rsidRPr="00681245" w:rsidRDefault="000A40B7" w:rsidP="000A40B7">
      <w:pPr>
        <w:pStyle w:val="BodyText3"/>
        <w:numPr>
          <w:ilvl w:val="0"/>
          <w:numId w:val="1"/>
        </w:numPr>
        <w:rPr>
          <w:sz w:val="24"/>
          <w:szCs w:val="24"/>
        </w:rPr>
      </w:pPr>
      <w:r w:rsidRPr="00681245">
        <w:rPr>
          <w:sz w:val="24"/>
          <w:szCs w:val="24"/>
        </w:rPr>
        <w:t>supervise children at all times</w:t>
      </w:r>
    </w:p>
    <w:p w:rsidR="000A40B7" w:rsidRPr="00681245" w:rsidRDefault="000A40B7" w:rsidP="000A40B7">
      <w:pPr>
        <w:pStyle w:val="BodyText3"/>
        <w:numPr>
          <w:ilvl w:val="0"/>
          <w:numId w:val="1"/>
        </w:numPr>
        <w:rPr>
          <w:sz w:val="24"/>
          <w:szCs w:val="24"/>
        </w:rPr>
      </w:pPr>
      <w:r w:rsidRPr="00681245">
        <w:rPr>
          <w:sz w:val="24"/>
          <w:szCs w:val="24"/>
        </w:rPr>
        <w:t>ensure safe areas are maintained</w:t>
      </w:r>
    </w:p>
    <w:p w:rsidR="000A40B7" w:rsidRPr="00681245" w:rsidRDefault="000A40B7" w:rsidP="000A40B7">
      <w:pPr>
        <w:pStyle w:val="BodyText3"/>
        <w:numPr>
          <w:ilvl w:val="0"/>
          <w:numId w:val="1"/>
        </w:numPr>
        <w:rPr>
          <w:sz w:val="24"/>
          <w:szCs w:val="24"/>
        </w:rPr>
      </w:pPr>
      <w:r w:rsidRPr="00681245">
        <w:rPr>
          <w:sz w:val="24"/>
          <w:szCs w:val="24"/>
        </w:rPr>
        <w:t>ensure cleanliness of  school grounds</w:t>
      </w:r>
    </w:p>
    <w:p w:rsidR="000A40B7" w:rsidRPr="00681245" w:rsidRDefault="000A40B7" w:rsidP="000A40B7">
      <w:pPr>
        <w:pStyle w:val="BodyText3"/>
        <w:numPr>
          <w:ilvl w:val="0"/>
          <w:numId w:val="1"/>
        </w:numPr>
        <w:rPr>
          <w:sz w:val="24"/>
          <w:szCs w:val="24"/>
        </w:rPr>
      </w:pPr>
      <w:r w:rsidRPr="00681245">
        <w:rPr>
          <w:sz w:val="24"/>
          <w:szCs w:val="24"/>
        </w:rPr>
        <w:t>see that children are playing in the correct areas</w:t>
      </w:r>
    </w:p>
    <w:p w:rsidR="000A40B7" w:rsidRPr="00681245" w:rsidRDefault="000A40B7" w:rsidP="000A40B7">
      <w:pPr>
        <w:pStyle w:val="BodyText3"/>
        <w:numPr>
          <w:ilvl w:val="0"/>
          <w:numId w:val="1"/>
        </w:numPr>
        <w:rPr>
          <w:sz w:val="24"/>
          <w:szCs w:val="24"/>
        </w:rPr>
      </w:pPr>
      <w:r w:rsidRPr="00681245">
        <w:rPr>
          <w:sz w:val="24"/>
          <w:szCs w:val="24"/>
        </w:rPr>
        <w:t>see that school rules are adhered to</w:t>
      </w:r>
    </w:p>
    <w:p w:rsidR="000A40B7" w:rsidRPr="00681245" w:rsidRDefault="000A40B7" w:rsidP="000A40B7">
      <w:pPr>
        <w:pStyle w:val="BodyText3"/>
        <w:numPr>
          <w:ilvl w:val="0"/>
          <w:numId w:val="1"/>
        </w:numPr>
        <w:rPr>
          <w:sz w:val="24"/>
          <w:szCs w:val="24"/>
        </w:rPr>
      </w:pPr>
      <w:r w:rsidRPr="00681245">
        <w:rPr>
          <w:sz w:val="24"/>
          <w:szCs w:val="24"/>
        </w:rPr>
        <w:t>assist in active participation by all students in appropriate games and activities</w:t>
      </w:r>
    </w:p>
    <w:p w:rsidR="000A40B7" w:rsidRPr="00681245" w:rsidRDefault="000A40B7" w:rsidP="000A40B7">
      <w:pPr>
        <w:pStyle w:val="BodyText3"/>
        <w:numPr>
          <w:ilvl w:val="0"/>
          <w:numId w:val="1"/>
        </w:numPr>
        <w:rPr>
          <w:sz w:val="24"/>
          <w:szCs w:val="24"/>
        </w:rPr>
      </w:pPr>
      <w:r w:rsidRPr="00681245">
        <w:rPr>
          <w:sz w:val="24"/>
          <w:szCs w:val="24"/>
        </w:rPr>
        <w:t>keep on the move</w:t>
      </w:r>
    </w:p>
    <w:p w:rsidR="000A40B7" w:rsidRPr="00681245" w:rsidRDefault="000A40B7" w:rsidP="000A40B7">
      <w:pPr>
        <w:pStyle w:val="BodyText3"/>
        <w:numPr>
          <w:ilvl w:val="0"/>
          <w:numId w:val="1"/>
        </w:numPr>
        <w:rPr>
          <w:sz w:val="24"/>
          <w:szCs w:val="24"/>
        </w:rPr>
      </w:pPr>
      <w:r w:rsidRPr="00681245">
        <w:rPr>
          <w:sz w:val="24"/>
          <w:szCs w:val="24"/>
        </w:rPr>
        <w:t>check toilet areas and areas hidden from view</w:t>
      </w:r>
    </w:p>
    <w:p w:rsidR="000A40B7" w:rsidRPr="00681245" w:rsidRDefault="000A40B7" w:rsidP="000A40B7">
      <w:pPr>
        <w:pStyle w:val="BodyText3"/>
        <w:numPr>
          <w:ilvl w:val="0"/>
          <w:numId w:val="1"/>
        </w:numPr>
        <w:rPr>
          <w:sz w:val="24"/>
          <w:szCs w:val="24"/>
        </w:rPr>
      </w:pPr>
      <w:r w:rsidRPr="00681245">
        <w:rPr>
          <w:sz w:val="24"/>
          <w:szCs w:val="24"/>
        </w:rPr>
        <w:t>be visible and approachable</w:t>
      </w:r>
    </w:p>
    <w:p w:rsidR="000A40B7" w:rsidRPr="00681245" w:rsidRDefault="000A40B7" w:rsidP="000A40B7">
      <w:pPr>
        <w:pStyle w:val="BodyText3"/>
        <w:numPr>
          <w:ilvl w:val="0"/>
          <w:numId w:val="1"/>
        </w:numPr>
        <w:rPr>
          <w:sz w:val="24"/>
          <w:szCs w:val="24"/>
        </w:rPr>
      </w:pPr>
      <w:r w:rsidRPr="00681245">
        <w:rPr>
          <w:sz w:val="24"/>
          <w:szCs w:val="24"/>
        </w:rPr>
        <w:t>be observant</w:t>
      </w:r>
    </w:p>
    <w:p w:rsidR="000A40B7" w:rsidRPr="00681245" w:rsidRDefault="000A40B7" w:rsidP="000A40B7">
      <w:pPr>
        <w:pStyle w:val="BodyText3"/>
        <w:numPr>
          <w:ilvl w:val="0"/>
          <w:numId w:val="1"/>
        </w:numPr>
        <w:rPr>
          <w:sz w:val="24"/>
          <w:szCs w:val="24"/>
        </w:rPr>
      </w:pPr>
      <w:r w:rsidRPr="00681245">
        <w:rPr>
          <w:sz w:val="24"/>
          <w:szCs w:val="24"/>
        </w:rPr>
        <w:t>encourage children to join in</w:t>
      </w:r>
    </w:p>
    <w:p w:rsidR="000A40B7" w:rsidRPr="00681245" w:rsidRDefault="000A40B7" w:rsidP="000A40B7">
      <w:pPr>
        <w:pStyle w:val="BodyText3"/>
        <w:rPr>
          <w:sz w:val="24"/>
          <w:szCs w:val="24"/>
        </w:rPr>
      </w:pPr>
      <w:r w:rsidRPr="00681245">
        <w:rPr>
          <w:sz w:val="24"/>
          <w:szCs w:val="24"/>
        </w:rPr>
        <w:lastRenderedPageBreak/>
        <w:t>Duty rosters will be set at the beginning of each year and revised if necessary. Please be on time and do not leave the yard until the next teacher replaces you.</w:t>
      </w:r>
    </w:p>
    <w:p w:rsidR="000A40B7" w:rsidRDefault="000A40B7"/>
    <w:p w:rsidR="006D4FD4" w:rsidRDefault="006D4FD4" w:rsidP="006D4FD4">
      <w:pPr>
        <w:pStyle w:val="Default"/>
        <w:rPr>
          <w:sz w:val="23"/>
          <w:szCs w:val="23"/>
        </w:rPr>
      </w:pPr>
      <w:r>
        <w:rPr>
          <w:b/>
          <w:bCs/>
          <w:sz w:val="23"/>
          <w:szCs w:val="23"/>
        </w:rPr>
        <w:t xml:space="preserve">AFTER SCHOOL PICK-UP </w:t>
      </w:r>
    </w:p>
    <w:p w:rsidR="006D4FD4" w:rsidRDefault="006D4FD4" w:rsidP="006D4FD4">
      <w:pPr>
        <w:pStyle w:val="Default"/>
        <w:rPr>
          <w:sz w:val="23"/>
          <w:szCs w:val="23"/>
        </w:rPr>
      </w:pPr>
      <w:r>
        <w:rPr>
          <w:sz w:val="23"/>
          <w:szCs w:val="23"/>
        </w:rPr>
        <w:t xml:space="preserve">Children </w:t>
      </w:r>
      <w:proofErr w:type="gramStart"/>
      <w:r>
        <w:rPr>
          <w:sz w:val="23"/>
          <w:szCs w:val="23"/>
        </w:rPr>
        <w:t>can be picked up</w:t>
      </w:r>
      <w:proofErr w:type="gramEnd"/>
      <w:r>
        <w:rPr>
          <w:sz w:val="23"/>
          <w:szCs w:val="23"/>
        </w:rPr>
        <w:t xml:space="preserve"> after school from the front entrance to the school, or from the Ormond Road entrance. They should be collected within fifteen minutes of the end of school. </w:t>
      </w:r>
    </w:p>
    <w:p w:rsidR="00234EB6" w:rsidRDefault="00234EB6" w:rsidP="006D4FD4">
      <w:pPr>
        <w:pStyle w:val="Default"/>
        <w:rPr>
          <w:sz w:val="23"/>
          <w:szCs w:val="23"/>
        </w:rPr>
      </w:pPr>
    </w:p>
    <w:p w:rsidR="006D4FD4" w:rsidRDefault="006D4FD4" w:rsidP="006D4FD4">
      <w:pPr>
        <w:pStyle w:val="Default"/>
        <w:rPr>
          <w:sz w:val="23"/>
          <w:szCs w:val="23"/>
        </w:rPr>
      </w:pPr>
      <w:r>
        <w:rPr>
          <w:sz w:val="23"/>
          <w:szCs w:val="23"/>
        </w:rPr>
        <w:t xml:space="preserve">At the Ormond Road entrance: </w:t>
      </w:r>
    </w:p>
    <w:p w:rsidR="006D4FD4" w:rsidRDefault="006D4FD4" w:rsidP="006D4FD4">
      <w:pPr>
        <w:pStyle w:val="Default"/>
        <w:spacing w:after="49"/>
        <w:rPr>
          <w:sz w:val="23"/>
          <w:szCs w:val="23"/>
        </w:rPr>
      </w:pPr>
      <w:r>
        <w:rPr>
          <w:sz w:val="23"/>
          <w:szCs w:val="23"/>
        </w:rPr>
        <w:t xml:space="preserve">All children who wait to </w:t>
      </w:r>
      <w:proofErr w:type="gramStart"/>
      <w:r>
        <w:rPr>
          <w:sz w:val="23"/>
          <w:szCs w:val="23"/>
        </w:rPr>
        <w:t>be picked up</w:t>
      </w:r>
      <w:proofErr w:type="gramEnd"/>
      <w:r>
        <w:rPr>
          <w:sz w:val="23"/>
          <w:szCs w:val="23"/>
        </w:rPr>
        <w:t xml:space="preserve"> will need to wait inside the school gates until their parents have arrived. A teacher will be on duty here to ensure that this rule </w:t>
      </w:r>
      <w:proofErr w:type="gramStart"/>
      <w:r>
        <w:rPr>
          <w:sz w:val="23"/>
          <w:szCs w:val="23"/>
        </w:rPr>
        <w:t>is complied</w:t>
      </w:r>
      <w:proofErr w:type="gramEnd"/>
      <w:r>
        <w:rPr>
          <w:sz w:val="23"/>
          <w:szCs w:val="23"/>
        </w:rPr>
        <w:t xml:space="preserve"> with. </w:t>
      </w:r>
    </w:p>
    <w:p w:rsidR="001474DE" w:rsidRDefault="001474DE" w:rsidP="006D4FD4">
      <w:pPr>
        <w:pStyle w:val="Default"/>
        <w:rPr>
          <w:sz w:val="23"/>
          <w:szCs w:val="23"/>
        </w:rPr>
      </w:pPr>
    </w:p>
    <w:p w:rsidR="00234EB6" w:rsidRDefault="006D4FD4" w:rsidP="00234EB6">
      <w:pPr>
        <w:pStyle w:val="Default"/>
        <w:rPr>
          <w:sz w:val="23"/>
          <w:szCs w:val="23"/>
        </w:rPr>
      </w:pPr>
      <w:r>
        <w:rPr>
          <w:sz w:val="23"/>
          <w:szCs w:val="23"/>
        </w:rPr>
        <w:t xml:space="preserve">If your vehicle </w:t>
      </w:r>
      <w:proofErr w:type="gramStart"/>
      <w:r>
        <w:rPr>
          <w:sz w:val="23"/>
          <w:szCs w:val="23"/>
        </w:rPr>
        <w:t>is parked</w:t>
      </w:r>
      <w:proofErr w:type="gramEnd"/>
      <w:r>
        <w:rPr>
          <w:sz w:val="23"/>
          <w:szCs w:val="23"/>
        </w:rPr>
        <w:t xml:space="preserve"> on the other side of the road, parents must come to the gates to collect children and accompany them across the road. Children </w:t>
      </w:r>
      <w:proofErr w:type="gramStart"/>
      <w:r>
        <w:rPr>
          <w:sz w:val="23"/>
          <w:szCs w:val="23"/>
        </w:rPr>
        <w:t>will not be permitted</w:t>
      </w:r>
      <w:proofErr w:type="gramEnd"/>
      <w:r>
        <w:rPr>
          <w:sz w:val="23"/>
          <w:szCs w:val="23"/>
        </w:rPr>
        <w:t xml:space="preserve"> to cross the road unaccompanied during this busy time. </w:t>
      </w:r>
    </w:p>
    <w:p w:rsidR="00234EB6" w:rsidRDefault="00234EB6" w:rsidP="00234EB6">
      <w:pPr>
        <w:pStyle w:val="Default"/>
        <w:rPr>
          <w:color w:val="auto"/>
        </w:rPr>
      </w:pPr>
    </w:p>
    <w:p w:rsidR="00234EB6" w:rsidRDefault="00234EB6" w:rsidP="00234EB6">
      <w:pPr>
        <w:pStyle w:val="Default"/>
        <w:rPr>
          <w:color w:val="auto"/>
          <w:sz w:val="23"/>
          <w:szCs w:val="23"/>
        </w:rPr>
      </w:pPr>
      <w:r>
        <w:rPr>
          <w:color w:val="auto"/>
          <w:sz w:val="23"/>
          <w:szCs w:val="23"/>
        </w:rPr>
        <w:t xml:space="preserve">The teacher will permit the children to walk to the vehicle if there is no need for them to cross the road. </w:t>
      </w:r>
    </w:p>
    <w:p w:rsidR="00234EB6" w:rsidRDefault="00234EB6" w:rsidP="00234EB6">
      <w:pPr>
        <w:pStyle w:val="Default"/>
        <w:rPr>
          <w:color w:val="auto"/>
          <w:sz w:val="23"/>
          <w:szCs w:val="23"/>
        </w:rPr>
      </w:pPr>
    </w:p>
    <w:p w:rsidR="00234EB6" w:rsidRDefault="00234EB6" w:rsidP="00234EB6">
      <w:pPr>
        <w:pStyle w:val="Default"/>
        <w:rPr>
          <w:color w:val="auto"/>
          <w:sz w:val="23"/>
          <w:szCs w:val="23"/>
        </w:rPr>
      </w:pPr>
      <w:r>
        <w:rPr>
          <w:color w:val="auto"/>
          <w:sz w:val="23"/>
          <w:szCs w:val="23"/>
        </w:rPr>
        <w:t xml:space="preserve">In the front car park, parking IS ONLY PERMITTED in designated parking bays and ‘Keep Clear’ areas </w:t>
      </w:r>
      <w:proofErr w:type="gramStart"/>
      <w:r>
        <w:rPr>
          <w:color w:val="auto"/>
          <w:sz w:val="23"/>
          <w:szCs w:val="23"/>
        </w:rPr>
        <w:t>must be kept</w:t>
      </w:r>
      <w:proofErr w:type="gramEnd"/>
      <w:r>
        <w:rPr>
          <w:color w:val="auto"/>
          <w:sz w:val="23"/>
          <w:szCs w:val="23"/>
        </w:rPr>
        <w:t xml:space="preserve"> clear. There is NO ‘drop-off’ zone. Cars </w:t>
      </w:r>
      <w:proofErr w:type="gramStart"/>
      <w:r>
        <w:rPr>
          <w:color w:val="auto"/>
          <w:sz w:val="23"/>
          <w:szCs w:val="23"/>
        </w:rPr>
        <w:t>must be parked</w:t>
      </w:r>
      <w:proofErr w:type="gramEnd"/>
      <w:r>
        <w:rPr>
          <w:color w:val="auto"/>
          <w:sz w:val="23"/>
          <w:szCs w:val="23"/>
        </w:rPr>
        <w:t xml:space="preserve"> in the designated bays. </w:t>
      </w:r>
    </w:p>
    <w:p w:rsidR="00234EB6" w:rsidRDefault="00234EB6" w:rsidP="00234EB6">
      <w:pPr>
        <w:pStyle w:val="Default"/>
        <w:rPr>
          <w:color w:val="auto"/>
          <w:sz w:val="23"/>
          <w:szCs w:val="23"/>
        </w:rPr>
      </w:pPr>
    </w:p>
    <w:p w:rsidR="00234EB6" w:rsidRDefault="00234EB6" w:rsidP="00234EB6">
      <w:pPr>
        <w:pStyle w:val="Default"/>
        <w:rPr>
          <w:color w:val="auto"/>
          <w:sz w:val="23"/>
          <w:szCs w:val="23"/>
        </w:rPr>
      </w:pPr>
      <w:r>
        <w:rPr>
          <w:color w:val="auto"/>
          <w:sz w:val="23"/>
          <w:szCs w:val="23"/>
        </w:rPr>
        <w:t xml:space="preserve">If the car park is </w:t>
      </w:r>
      <w:proofErr w:type="gramStart"/>
      <w:r>
        <w:rPr>
          <w:color w:val="auto"/>
          <w:sz w:val="23"/>
          <w:szCs w:val="23"/>
        </w:rPr>
        <w:t>full</w:t>
      </w:r>
      <w:proofErr w:type="gramEnd"/>
      <w:r>
        <w:rPr>
          <w:color w:val="auto"/>
          <w:sz w:val="23"/>
          <w:szCs w:val="23"/>
        </w:rPr>
        <w:t xml:space="preserve"> it will be necessary for people to park outside the school grounds and walk in to collect their child. </w:t>
      </w:r>
      <w:bookmarkStart w:id="0" w:name="_GoBack"/>
      <w:bookmarkEnd w:id="0"/>
    </w:p>
    <w:p w:rsidR="00234EB6" w:rsidRDefault="00234EB6" w:rsidP="00234EB6">
      <w:pPr>
        <w:pStyle w:val="Default"/>
        <w:rPr>
          <w:color w:val="auto"/>
          <w:sz w:val="23"/>
          <w:szCs w:val="23"/>
        </w:rPr>
      </w:pPr>
    </w:p>
    <w:p w:rsidR="00234EB6" w:rsidRPr="00234EB6" w:rsidRDefault="00234EB6" w:rsidP="00234EB6">
      <w:pPr>
        <w:rPr>
          <w:rFonts w:ascii="Times New Roman" w:hAnsi="Times New Roman" w:cs="Times New Roman"/>
          <w:sz w:val="24"/>
          <w:szCs w:val="24"/>
        </w:rPr>
      </w:pPr>
      <w:r w:rsidRPr="00234EB6">
        <w:rPr>
          <w:rFonts w:ascii="Times New Roman" w:hAnsi="Times New Roman" w:cs="Times New Roman"/>
          <w:sz w:val="24"/>
          <w:szCs w:val="24"/>
        </w:rPr>
        <w:t xml:space="preserve">Please do not double park, perform 3-point turns in the street or allow your children to enter/exit cars unless they have pulled up at the kerb. Children </w:t>
      </w:r>
      <w:proofErr w:type="gramStart"/>
      <w:r w:rsidRPr="00234EB6">
        <w:rPr>
          <w:rFonts w:ascii="Times New Roman" w:hAnsi="Times New Roman" w:cs="Times New Roman"/>
          <w:sz w:val="24"/>
          <w:szCs w:val="24"/>
        </w:rPr>
        <w:t>are not permitted</w:t>
      </w:r>
      <w:proofErr w:type="gramEnd"/>
      <w:r w:rsidRPr="00234EB6">
        <w:rPr>
          <w:rFonts w:ascii="Times New Roman" w:hAnsi="Times New Roman" w:cs="Times New Roman"/>
          <w:sz w:val="24"/>
          <w:szCs w:val="24"/>
        </w:rPr>
        <w:t xml:space="preserve"> to cross Ormond Road by themselves. Parents are to collect their children from the gate.</w:t>
      </w:r>
    </w:p>
    <w:p w:rsidR="001474DE" w:rsidRDefault="001474DE" w:rsidP="006D4FD4">
      <w:pPr>
        <w:pStyle w:val="Default"/>
        <w:rPr>
          <w:sz w:val="23"/>
          <w:szCs w:val="23"/>
        </w:rPr>
      </w:pPr>
    </w:p>
    <w:p w:rsidR="001474DE" w:rsidRDefault="001474DE" w:rsidP="006D4FD4">
      <w:pPr>
        <w:pStyle w:val="Default"/>
        <w:rPr>
          <w:sz w:val="23"/>
          <w:szCs w:val="23"/>
        </w:rPr>
      </w:pPr>
      <w:r>
        <w:rPr>
          <w:sz w:val="23"/>
          <w:szCs w:val="23"/>
        </w:rPr>
        <w:t>Drafted 2017</w:t>
      </w:r>
    </w:p>
    <w:p w:rsidR="006D4FD4" w:rsidRDefault="006D4FD4" w:rsidP="006D4FD4">
      <w:pPr>
        <w:pStyle w:val="Default"/>
        <w:rPr>
          <w:color w:val="auto"/>
        </w:rPr>
      </w:pPr>
    </w:p>
    <w:sectPr w:rsidR="006D4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32E6A"/>
    <w:multiLevelType w:val="hybridMultilevel"/>
    <w:tmpl w:val="B1FA73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B7"/>
    <w:rsid w:val="000A40B7"/>
    <w:rsid w:val="001474DE"/>
    <w:rsid w:val="00234EB6"/>
    <w:rsid w:val="006D4FD4"/>
    <w:rsid w:val="00FC58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7DCE"/>
  <w15:chartTrackingRefBased/>
  <w15:docId w15:val="{4C94CB61-813F-4601-AD96-AAA19AB0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A40B7"/>
    <w:pPr>
      <w:spacing w:after="0" w:line="240" w:lineRule="auto"/>
    </w:pPr>
    <w:rPr>
      <w:rFonts w:ascii="Times New Roman" w:eastAsia="Times New Roman" w:hAnsi="Times New Roman" w:cs="Times New Roman"/>
      <w:sz w:val="28"/>
      <w:szCs w:val="20"/>
      <w:lang w:eastAsia="en-AU"/>
    </w:rPr>
  </w:style>
  <w:style w:type="character" w:customStyle="1" w:styleId="BodyText3Char">
    <w:name w:val="Body Text 3 Char"/>
    <w:basedOn w:val="DefaultParagraphFont"/>
    <w:link w:val="BodyText3"/>
    <w:rsid w:val="000A40B7"/>
    <w:rPr>
      <w:rFonts w:ascii="Times New Roman" w:eastAsia="Times New Roman" w:hAnsi="Times New Roman" w:cs="Times New Roman"/>
      <w:sz w:val="28"/>
      <w:szCs w:val="20"/>
      <w:lang w:eastAsia="en-AU"/>
    </w:rPr>
  </w:style>
  <w:style w:type="paragraph" w:customStyle="1" w:styleId="Default">
    <w:name w:val="Default"/>
    <w:rsid w:val="006D4FD4"/>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Corpus Christi School</dc:creator>
  <cp:keywords/>
  <dc:description/>
  <cp:lastModifiedBy>Corpus Christi School</cp:lastModifiedBy>
  <cp:revision>3</cp:revision>
  <dcterms:created xsi:type="dcterms:W3CDTF">2019-07-24T04:48:00Z</dcterms:created>
  <dcterms:modified xsi:type="dcterms:W3CDTF">2019-07-24T05:08:00Z</dcterms:modified>
</cp:coreProperties>
</file>